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openbare commissie Fysiek Domein 17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19/17-april/20:00/Notulen-openbare-commissie-Fysiek-Domein-17-april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Sociaal Domein 16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19/16-april/20:00/Z-086416-Openbare-commissievergadering-doc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AMB 18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319,06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19/18-april/20:00/Notulen-commissie-AMB-18-april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347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