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ABM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17-febr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6-febr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Sociaal Domein 15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15-febr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9" meta:non-whitespace-character-count="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