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4/04-april/20:00/Resume-openbare-commissievergadering-ABM-4-april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
              <text:s/>
              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03-april/20:00/Resume-Openbare-commissie-Fysiek-Domein-3-april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Sociaal Domein 2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4/02-april/20:00/Resume-openbare-commissie-vergadering-Sociaal-Domein-2-april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65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