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besloten commissie Fysiek Domein 29 januari 2025 (geheimhouding 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29-januari/20:00/Resume-besloten-commissie-Fysiek-Domein-29-januari-2025-na-intrekken-geheimhou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vergadering Fysiek Domein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29-januari/20:00/Resume-openbare-commissie-vergadering-Fysiek-Domein-29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commissievergadering ABM 30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5/30-januari/20:00/Resume-openbare-commissievergadering-ABM-30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openbare commissie vergadering Sociaal Domein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5/28-januari/20:00/Resume-openbare-commissie-vergadering-Sociaal-Domein-28-januar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vergadering adviescommissie vermindering regeldruk 20-11-2024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ris.gemeenteraadhuizen.nl//Vergaderingen/Adviescommissie-vermindering-regeldruk/2025/05-februari/20:00/Resume-vergadering-van-20-november-jl/Resume-vergadering-adviescommissie-vermindering-regeldruk-20-11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Resumé openbare vergadering jaarrekeningcommissie 23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ris.gemeenteraadhuizen.nl//Vergaderingen/Jaarrekeningcommissie/2025/23-januari/20:00/Resume-openbare-vergadering-jaarrekeningcommissie-23-januar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693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