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commissievergadering ABM 6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5/06-maart/20:00/Resume-openbare-commissievergadering-ABM-6-maar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vergadering Fysiek Domein 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5/05-maart/20:00/Resume-openbare-commissie-vergadering-Fysiek-Domein-5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Sociaal Domein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5/04-maart/20:00/Resume-openbare-commissie-vergadering-Sociaal-Domein-4-maar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76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